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BA" w:rsidRPr="00405472" w:rsidRDefault="00CE4C68" w:rsidP="00CE4C68">
      <w:pPr>
        <w:spacing w:after="0"/>
        <w:rPr>
          <w:b/>
        </w:rPr>
      </w:pPr>
      <w:r w:rsidRPr="00405472">
        <w:rPr>
          <w:b/>
          <w:highlight w:val="yellow"/>
        </w:rPr>
        <w:t>User End</w:t>
      </w:r>
    </w:p>
    <w:p w:rsidR="00CE4C68" w:rsidRDefault="00CE4C68" w:rsidP="00CE4C68">
      <w:pPr>
        <w:spacing w:after="0"/>
      </w:pPr>
    </w:p>
    <w:p w:rsidR="00CE4C68" w:rsidRDefault="00CE4C68" w:rsidP="00CE4C68">
      <w:pPr>
        <w:spacing w:after="0"/>
      </w:pPr>
      <w:r>
        <w:t>KYC</w:t>
      </w:r>
    </w:p>
    <w:p w:rsidR="00CE4C68" w:rsidRDefault="00CE4C68" w:rsidP="00CE4C68">
      <w:pPr>
        <w:pStyle w:val="ListParagraph"/>
        <w:numPr>
          <w:ilvl w:val="0"/>
          <w:numId w:val="1"/>
        </w:numPr>
        <w:spacing w:after="0"/>
      </w:pPr>
      <w:r>
        <w:t>Mail not received on submission of KYC to customer.</w:t>
      </w:r>
    </w:p>
    <w:p w:rsidR="00CE4C68" w:rsidRDefault="00CE4C68" w:rsidP="00405472">
      <w:pPr>
        <w:spacing w:after="0"/>
      </w:pPr>
    </w:p>
    <w:p w:rsidR="00405472" w:rsidRDefault="00405472" w:rsidP="00405472">
      <w:pPr>
        <w:spacing w:after="0"/>
      </w:pPr>
      <w:r>
        <w:t>KYV</w:t>
      </w:r>
    </w:p>
    <w:p w:rsidR="00405472" w:rsidRDefault="00405472" w:rsidP="00405472">
      <w:pPr>
        <w:pStyle w:val="ListParagraph"/>
        <w:numPr>
          <w:ilvl w:val="0"/>
          <w:numId w:val="2"/>
        </w:numPr>
        <w:spacing w:after="0"/>
      </w:pPr>
      <w:r>
        <w:t>Check the above issue exist or not, if exist correct the same</w:t>
      </w:r>
    </w:p>
    <w:p w:rsidR="00405472" w:rsidRDefault="00405472" w:rsidP="00405472">
      <w:pPr>
        <w:pStyle w:val="ListParagraph"/>
        <w:numPr>
          <w:ilvl w:val="0"/>
          <w:numId w:val="2"/>
        </w:numPr>
        <w:spacing w:after="0"/>
      </w:pPr>
      <w:r>
        <w:t>Not able to submit KYV even though bank details are filled and file is uploaded, below screen print for your reference:</w:t>
      </w:r>
    </w:p>
    <w:p w:rsidR="00405472" w:rsidRDefault="00405472" w:rsidP="00405472">
      <w:pPr>
        <w:spacing w:after="0"/>
      </w:pPr>
      <w:r>
        <w:rPr>
          <w:noProof/>
          <w:lang w:eastAsia="en-IN"/>
        </w:rPr>
        <w:drawing>
          <wp:inline distT="0" distB="0" distL="0" distR="0" wp14:anchorId="0C1767F4" wp14:editId="6489EB93">
            <wp:extent cx="5731510" cy="23418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472" w:rsidRDefault="00405472" w:rsidP="00405472">
      <w:pPr>
        <w:spacing w:after="0"/>
      </w:pPr>
    </w:p>
    <w:p w:rsidR="00405472" w:rsidRDefault="00405472" w:rsidP="00405472">
      <w:pPr>
        <w:spacing w:after="0"/>
      </w:pPr>
    </w:p>
    <w:p w:rsidR="00405472" w:rsidRPr="00405472" w:rsidRDefault="00405472" w:rsidP="00405472">
      <w:pPr>
        <w:spacing w:after="0"/>
        <w:rPr>
          <w:b/>
        </w:rPr>
      </w:pPr>
      <w:r w:rsidRPr="00405472">
        <w:rPr>
          <w:b/>
          <w:highlight w:val="yellow"/>
        </w:rPr>
        <w:t>Admin End</w:t>
      </w:r>
    </w:p>
    <w:p w:rsidR="00405472" w:rsidRDefault="00405472" w:rsidP="00405472">
      <w:pPr>
        <w:spacing w:after="0"/>
      </w:pPr>
    </w:p>
    <w:p w:rsidR="00405472" w:rsidRDefault="007B313E" w:rsidP="007B313E">
      <w:pPr>
        <w:pStyle w:val="ListParagraph"/>
        <w:numPr>
          <w:ilvl w:val="0"/>
          <w:numId w:val="3"/>
        </w:numPr>
        <w:spacing w:after="0"/>
      </w:pPr>
      <w:r>
        <w:t>Customer / Vendor GSTIN Details screen both the “Search” buttons not giving result</w:t>
      </w:r>
    </w:p>
    <w:p w:rsidR="007B313E" w:rsidRDefault="007B313E" w:rsidP="007B313E">
      <w:pPr>
        <w:spacing w:after="0"/>
      </w:pPr>
      <w:r>
        <w:rPr>
          <w:noProof/>
          <w:lang w:eastAsia="en-IN"/>
        </w:rPr>
        <w:drawing>
          <wp:inline distT="0" distB="0" distL="0" distR="0" wp14:anchorId="6EC8AB81" wp14:editId="135B0811">
            <wp:extent cx="5731510" cy="124777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13E" w:rsidRDefault="007B313E" w:rsidP="007B313E">
      <w:pPr>
        <w:pStyle w:val="ListParagraph"/>
        <w:numPr>
          <w:ilvl w:val="0"/>
          <w:numId w:val="3"/>
        </w:numPr>
        <w:spacing w:after="0"/>
      </w:pPr>
      <w:r>
        <w:t xml:space="preserve">KYC Registration: Validation </w:t>
      </w:r>
      <w:r w:rsidR="00D91705">
        <w:t xml:space="preserve">of GSTIN selection is </w:t>
      </w:r>
      <w:r>
        <w:t xml:space="preserve">missing while click on </w:t>
      </w:r>
      <w:r w:rsidR="00D91705">
        <w:t>“Accept” and “Decline” button.</w:t>
      </w:r>
    </w:p>
    <w:p w:rsidR="001B18AE" w:rsidRDefault="001B18AE" w:rsidP="007B313E">
      <w:pPr>
        <w:pStyle w:val="ListParagraph"/>
        <w:numPr>
          <w:ilvl w:val="0"/>
          <w:numId w:val="3"/>
        </w:numPr>
        <w:spacing w:after="0"/>
      </w:pPr>
      <w:r>
        <w:t>Decline Mail not received after declining KYC</w:t>
      </w:r>
    </w:p>
    <w:p w:rsidR="001B18AE" w:rsidRDefault="001B18AE" w:rsidP="007B313E">
      <w:pPr>
        <w:pStyle w:val="ListParagraph"/>
        <w:numPr>
          <w:ilvl w:val="0"/>
          <w:numId w:val="3"/>
        </w:numPr>
        <w:spacing w:after="0"/>
      </w:pPr>
      <w:r>
        <w:t>Declined record showing in Decline Tab but GSTIN record showing as approved, below screen print for your reference:</w:t>
      </w:r>
    </w:p>
    <w:p w:rsidR="001B18AE" w:rsidRDefault="001B18AE" w:rsidP="001B18AE">
      <w:pPr>
        <w:spacing w:after="0"/>
      </w:pPr>
      <w:r>
        <w:rPr>
          <w:noProof/>
          <w:lang w:eastAsia="en-IN"/>
        </w:rPr>
        <w:drawing>
          <wp:inline distT="0" distB="0" distL="0" distR="0" wp14:anchorId="2FF4B042" wp14:editId="674D78DD">
            <wp:extent cx="5731510" cy="16776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8AE" w:rsidRDefault="001B18AE" w:rsidP="001B18AE">
      <w:pPr>
        <w:spacing w:after="0"/>
      </w:pPr>
      <w:r>
        <w:rPr>
          <w:noProof/>
          <w:lang w:eastAsia="en-IN"/>
        </w:rPr>
        <w:lastRenderedPageBreak/>
        <w:drawing>
          <wp:inline distT="0" distB="0" distL="0" distR="0" wp14:anchorId="46C4A237" wp14:editId="0059000F">
            <wp:extent cx="5731510" cy="14319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8AE" w:rsidRDefault="001B18AE" w:rsidP="001B18AE">
      <w:pPr>
        <w:spacing w:after="0"/>
      </w:pPr>
    </w:p>
    <w:p w:rsidR="001B18AE" w:rsidRDefault="001B18AE" w:rsidP="001B18AE">
      <w:pPr>
        <w:spacing w:after="0"/>
      </w:pPr>
    </w:p>
    <w:p w:rsidR="001B18AE" w:rsidRPr="001B18AE" w:rsidRDefault="001B18AE" w:rsidP="001B18AE">
      <w:pPr>
        <w:spacing w:after="0"/>
        <w:rPr>
          <w:b/>
        </w:rPr>
      </w:pPr>
      <w:r w:rsidRPr="001B18AE">
        <w:rPr>
          <w:b/>
          <w:highlight w:val="yellow"/>
        </w:rPr>
        <w:t>Note: Errors mentioned for KYC to be reviewed for KYV too.</w:t>
      </w:r>
      <w:bookmarkStart w:id="0" w:name="_GoBack"/>
      <w:bookmarkEnd w:id="0"/>
    </w:p>
    <w:sectPr w:rsidR="001B18AE" w:rsidRPr="001B1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8000D"/>
    <w:multiLevelType w:val="hybridMultilevel"/>
    <w:tmpl w:val="FF46BB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D66D2"/>
    <w:multiLevelType w:val="hybridMultilevel"/>
    <w:tmpl w:val="2DEADF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E5220"/>
    <w:multiLevelType w:val="hybridMultilevel"/>
    <w:tmpl w:val="4EDE08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68"/>
    <w:rsid w:val="001B18AE"/>
    <w:rsid w:val="00356FBA"/>
    <w:rsid w:val="00405472"/>
    <w:rsid w:val="007B313E"/>
    <w:rsid w:val="00CE4C68"/>
    <w:rsid w:val="00D9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7C0FC-C7BB-4607-BF41-CF400AAF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Umesh More</dc:creator>
  <cp:keywords/>
  <dc:description/>
  <cp:lastModifiedBy>Umesh More</cp:lastModifiedBy>
  <cp:revision>2</cp:revision>
  <dcterms:created xsi:type="dcterms:W3CDTF">2019-07-05T08:41:00Z</dcterms:created>
  <dcterms:modified xsi:type="dcterms:W3CDTF">2019-07-05T09:39:00Z</dcterms:modified>
</cp:coreProperties>
</file>